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CB2" w:rsidRPr="00465787" w:rsidRDefault="00DC6CB2">
      <w:pPr>
        <w:rPr>
          <w:rFonts w:cstheme="minorHAnsi"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 w:rsidR="0024163E">
        <w:rPr>
          <w:rFonts w:cstheme="minorHAnsi"/>
          <w:sz w:val="28"/>
          <w:szCs w:val="28"/>
        </w:rPr>
        <w:t>Guerra e Pace: migrazioni, distruzioni e ricostruzioni.</w:t>
      </w:r>
    </w:p>
    <w:p w:rsidR="0074701D" w:rsidRPr="003F7758" w:rsidRDefault="00465787" w:rsidP="0024163E">
      <w:pPr>
        <w:jc w:val="both"/>
        <w:rPr>
          <w:rFonts w:cstheme="minorHAnsi"/>
          <w:sz w:val="28"/>
          <w:szCs w:val="28"/>
        </w:rPr>
      </w:pPr>
      <w:r w:rsidRPr="00465787">
        <w:rPr>
          <w:rFonts w:cstheme="minorHAnsi"/>
          <w:sz w:val="28"/>
          <w:szCs w:val="28"/>
        </w:rPr>
        <w:t>Dopo</w:t>
      </w:r>
      <w:r w:rsidR="0074701D" w:rsidRPr="003F7758">
        <w:rPr>
          <w:rFonts w:cstheme="minorHAnsi"/>
          <w:sz w:val="28"/>
          <w:szCs w:val="28"/>
        </w:rPr>
        <w:t xml:space="preserve"> aver preso visione del Bando relativo alla creazione ed al progetto di</w:t>
      </w:r>
      <w:r w:rsidR="0024163E">
        <w:rPr>
          <w:rFonts w:cstheme="minorHAnsi"/>
          <w:sz w:val="28"/>
          <w:szCs w:val="28"/>
        </w:rPr>
        <w:t xml:space="preserve"> una nuova banconota, gli alunni</w:t>
      </w:r>
      <w:r w:rsidR="0074701D" w:rsidRPr="003F7758">
        <w:rPr>
          <w:rFonts w:cstheme="minorHAnsi"/>
          <w:sz w:val="28"/>
          <w:szCs w:val="28"/>
        </w:rPr>
        <w:t xml:space="preserve"> animat</w:t>
      </w:r>
      <w:r w:rsidR="0024163E">
        <w:rPr>
          <w:rFonts w:cstheme="minorHAnsi"/>
          <w:sz w:val="28"/>
          <w:szCs w:val="28"/>
        </w:rPr>
        <w:t>i</w:t>
      </w:r>
      <w:r w:rsidR="0074701D" w:rsidRPr="003F7758">
        <w:rPr>
          <w:rFonts w:cstheme="minorHAnsi"/>
          <w:sz w:val="28"/>
          <w:szCs w:val="28"/>
        </w:rPr>
        <w:t xml:space="preserve"> da entusiasmo e buona volontà, ha</w:t>
      </w:r>
      <w:r w:rsidR="0024163E">
        <w:rPr>
          <w:rFonts w:cstheme="minorHAnsi"/>
          <w:sz w:val="28"/>
          <w:szCs w:val="28"/>
        </w:rPr>
        <w:t>nno</w:t>
      </w:r>
      <w:r w:rsidR="0074701D" w:rsidRPr="003F7758">
        <w:rPr>
          <w:rFonts w:cstheme="minorHAnsi"/>
          <w:sz w:val="28"/>
          <w:szCs w:val="28"/>
        </w:rPr>
        <w:t xml:space="preserve"> avviato una discussione proficua con i propri insegnanti di varie discipline (considerata la trasversalità dell’iniziativa) ed ha</w:t>
      </w:r>
      <w:r w:rsidR="0024163E">
        <w:rPr>
          <w:rFonts w:cstheme="minorHAnsi"/>
          <w:sz w:val="28"/>
          <w:szCs w:val="28"/>
        </w:rPr>
        <w:t>nno</w:t>
      </w:r>
      <w:r w:rsidR="0074701D" w:rsidRPr="003F7758">
        <w:rPr>
          <w:rFonts w:cstheme="minorHAnsi"/>
          <w:sz w:val="28"/>
          <w:szCs w:val="28"/>
        </w:rPr>
        <w:t xml:space="preserve"> deciso la connotazione ed i caratteri della realizzazione di una banconota.</w:t>
      </w:r>
    </w:p>
    <w:p w:rsidR="0074701D" w:rsidRPr="003F7758" w:rsidRDefault="0074701D" w:rsidP="0024163E">
      <w:pPr>
        <w:jc w:val="both"/>
        <w:rPr>
          <w:rFonts w:cstheme="minorHAnsi"/>
          <w:sz w:val="28"/>
          <w:szCs w:val="28"/>
        </w:rPr>
      </w:pPr>
      <w:r w:rsidRPr="003F7758">
        <w:rPr>
          <w:rFonts w:cstheme="minorHAnsi"/>
          <w:sz w:val="28"/>
          <w:szCs w:val="28"/>
        </w:rPr>
        <w:t xml:space="preserve">Nel 1957 il 25 </w:t>
      </w:r>
      <w:proofErr w:type="gramStart"/>
      <w:r w:rsidRPr="003F7758">
        <w:rPr>
          <w:rFonts w:cstheme="minorHAnsi"/>
          <w:sz w:val="28"/>
          <w:szCs w:val="28"/>
        </w:rPr>
        <w:t>Marzo</w:t>
      </w:r>
      <w:proofErr w:type="gramEnd"/>
      <w:r w:rsidRPr="003F7758">
        <w:rPr>
          <w:rFonts w:cstheme="minorHAnsi"/>
          <w:sz w:val="28"/>
          <w:szCs w:val="28"/>
        </w:rPr>
        <w:t xml:space="preserve">, a Roma, sono stati firmati i Trattati istituenti la CEE e l’Euratom (in vigore dal 1 Gennaio 1958). Niente di più </w:t>
      </w:r>
      <w:r w:rsidR="00465787">
        <w:rPr>
          <w:rFonts w:cstheme="minorHAnsi"/>
          <w:sz w:val="28"/>
          <w:szCs w:val="28"/>
        </w:rPr>
        <w:t>efficac</w:t>
      </w:r>
      <w:r w:rsidRPr="003F7758">
        <w:rPr>
          <w:rFonts w:cstheme="minorHAnsi"/>
          <w:sz w:val="28"/>
          <w:szCs w:val="28"/>
        </w:rPr>
        <w:t>e, pertanto, per ricordare una data legata alla Storia, all’economia, alla politica, alla realtà dell’Europa ed ai molteplici problemi che il nostro continente, oggi, deve affrontare e</w:t>
      </w:r>
      <w:r w:rsidR="005B5D72" w:rsidRPr="003F7758">
        <w:rPr>
          <w:rFonts w:cstheme="minorHAnsi"/>
          <w:sz w:val="28"/>
          <w:szCs w:val="28"/>
        </w:rPr>
        <w:t xml:space="preserve"> </w:t>
      </w:r>
      <w:r w:rsidRPr="003F7758">
        <w:rPr>
          <w:rFonts w:cstheme="minorHAnsi"/>
          <w:sz w:val="28"/>
          <w:szCs w:val="28"/>
        </w:rPr>
        <w:t xml:space="preserve">cercare di </w:t>
      </w:r>
      <w:r w:rsidR="005B5D72" w:rsidRPr="003F7758">
        <w:rPr>
          <w:rFonts w:cstheme="minorHAnsi"/>
          <w:sz w:val="28"/>
          <w:szCs w:val="28"/>
        </w:rPr>
        <w:t xml:space="preserve">risolvere. I giovani devono guardare al passato per poter costruire un percorso di pace ed equilibrio, per assicurare un futuro </w:t>
      </w:r>
      <w:r w:rsidR="00465787">
        <w:rPr>
          <w:rFonts w:cstheme="minorHAnsi"/>
          <w:sz w:val="28"/>
          <w:szCs w:val="28"/>
        </w:rPr>
        <w:t>migliore a loro ed</w:t>
      </w:r>
      <w:r w:rsidR="005B5D72" w:rsidRPr="003F7758">
        <w:rPr>
          <w:rFonts w:cstheme="minorHAnsi"/>
          <w:sz w:val="28"/>
          <w:szCs w:val="28"/>
        </w:rPr>
        <w:t xml:space="preserve"> </w:t>
      </w:r>
      <w:r w:rsidR="00465787">
        <w:rPr>
          <w:rFonts w:cstheme="minorHAnsi"/>
          <w:sz w:val="28"/>
          <w:szCs w:val="28"/>
        </w:rPr>
        <w:t>a</w:t>
      </w:r>
      <w:r w:rsidR="005B5D72" w:rsidRPr="003F7758">
        <w:rPr>
          <w:rFonts w:cstheme="minorHAnsi"/>
          <w:sz w:val="28"/>
          <w:szCs w:val="28"/>
        </w:rPr>
        <w:t>i posteri.</w:t>
      </w:r>
    </w:p>
    <w:p w:rsidR="005B5D72" w:rsidRPr="003F7758" w:rsidRDefault="005B5D72" w:rsidP="0024163E">
      <w:pPr>
        <w:jc w:val="both"/>
        <w:rPr>
          <w:rFonts w:cstheme="minorHAnsi"/>
          <w:sz w:val="28"/>
          <w:szCs w:val="28"/>
        </w:rPr>
      </w:pPr>
      <w:r w:rsidRPr="003F7758">
        <w:rPr>
          <w:rFonts w:cstheme="minorHAnsi"/>
          <w:sz w:val="28"/>
          <w:szCs w:val="28"/>
        </w:rPr>
        <w:t>Ecco perché sulla banconota risalta il Colosseo, simbolo della città di Roma ma anche della civiltà Occidentale e risaltano le stelle della bandiera Europea. Le mani tese di uomini, popoli e razze diverse si protendono ad accogliere nel Mediterraneo e nel cuore dell’Europa una realtà lontana dalle guerre che hanno insanguinato il secolo scorso. Il nuovo scenario delle migrazioni, di conflitti lontani, del terrorismo impongono un’Europa unita e forte, in grado di fronteggiare pericolose spinte xenofobe, autoritarie e nazionaliste che si profilano all’orizzonte. La banconota è stata realizzata, ovviamente, dopo un’attenta analisi delle procedure informatiche atte a rispettare i requisiti del Progetto. Un vero processo multidisciplinare e multiculturale (o interdisciplinare e interculturale) che ha valorizzato lo spirito di iniziativa ed il lavoro di gruppo degli al</w:t>
      </w:r>
      <w:r w:rsidR="001C3499" w:rsidRPr="003F7758">
        <w:rPr>
          <w:rFonts w:cstheme="minorHAnsi"/>
          <w:sz w:val="28"/>
          <w:szCs w:val="28"/>
        </w:rPr>
        <w:t>unni.</w:t>
      </w:r>
    </w:p>
    <w:p w:rsidR="0024163E" w:rsidRDefault="0024163E">
      <w:pPr>
        <w:rPr>
          <w:rFonts w:cstheme="minorHAnsi"/>
          <w:sz w:val="28"/>
          <w:szCs w:val="28"/>
        </w:rPr>
      </w:pPr>
    </w:p>
    <w:p w:rsidR="005B5D72" w:rsidRPr="003F7758" w:rsidRDefault="0024163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“messaggio”</w:t>
      </w:r>
    </w:p>
    <w:p w:rsidR="005B5D72" w:rsidRPr="003F7758" w:rsidRDefault="001C3499" w:rsidP="006D350A">
      <w:pPr>
        <w:jc w:val="both"/>
        <w:rPr>
          <w:rFonts w:cstheme="minorHAnsi"/>
          <w:sz w:val="28"/>
          <w:szCs w:val="28"/>
        </w:rPr>
      </w:pPr>
      <w:r w:rsidRPr="003F7758">
        <w:rPr>
          <w:rFonts w:cstheme="minorHAnsi"/>
          <w:sz w:val="28"/>
          <w:szCs w:val="28"/>
        </w:rPr>
        <w:t xml:space="preserve">L’Europa è un’entità culturale vivente. È </w:t>
      </w:r>
      <w:r w:rsidR="00DC6CB2" w:rsidRPr="003F7758">
        <w:rPr>
          <w:rFonts w:cstheme="minorHAnsi"/>
          <w:sz w:val="28"/>
          <w:szCs w:val="28"/>
        </w:rPr>
        <w:t>unita politicamente, giuridicamente e</w:t>
      </w:r>
      <w:r w:rsidR="00492A82" w:rsidRPr="003F7758">
        <w:rPr>
          <w:rFonts w:cstheme="minorHAnsi"/>
          <w:sz w:val="28"/>
          <w:szCs w:val="28"/>
        </w:rPr>
        <w:t>d economicamente</w:t>
      </w:r>
      <w:r w:rsidRPr="003F7758">
        <w:rPr>
          <w:rFonts w:cstheme="minorHAnsi"/>
          <w:sz w:val="28"/>
          <w:szCs w:val="28"/>
        </w:rPr>
        <w:t>. Non ha</w:t>
      </w:r>
      <w:r w:rsidR="00DC6CB2" w:rsidRPr="003F7758">
        <w:rPr>
          <w:rFonts w:cstheme="minorHAnsi"/>
          <w:sz w:val="28"/>
          <w:szCs w:val="28"/>
        </w:rPr>
        <w:t xml:space="preserve"> comunanza di valori. Accoglienza</w:t>
      </w:r>
      <w:r w:rsidRPr="003F7758">
        <w:rPr>
          <w:rFonts w:cstheme="minorHAnsi"/>
          <w:sz w:val="28"/>
          <w:szCs w:val="28"/>
        </w:rPr>
        <w:t xml:space="preserve">, solidarietà, pace, unione, </w:t>
      </w:r>
      <w:r w:rsidR="00DC6CB2" w:rsidRPr="003F7758">
        <w:rPr>
          <w:rFonts w:cstheme="minorHAnsi"/>
          <w:sz w:val="28"/>
          <w:szCs w:val="28"/>
        </w:rPr>
        <w:t>perc</w:t>
      </w:r>
      <w:r w:rsidRPr="003F7758">
        <w:rPr>
          <w:rFonts w:cstheme="minorHAnsi"/>
          <w:sz w:val="28"/>
          <w:szCs w:val="28"/>
        </w:rPr>
        <w:t>hé il passato non si ripeta più</w:t>
      </w:r>
      <w:r w:rsidR="00DC6CB2" w:rsidRPr="003F7758">
        <w:rPr>
          <w:rFonts w:cstheme="minorHAnsi"/>
          <w:sz w:val="28"/>
          <w:szCs w:val="28"/>
        </w:rPr>
        <w:t>.</w:t>
      </w:r>
    </w:p>
    <w:p w:rsidR="003F7758" w:rsidRDefault="003F7758">
      <w:pPr>
        <w:rPr>
          <w:sz w:val="28"/>
          <w:szCs w:val="28"/>
        </w:rPr>
      </w:pPr>
    </w:p>
    <w:p w:rsidR="003F7758" w:rsidRPr="00852C88" w:rsidRDefault="003F7758">
      <w:pPr>
        <w:rPr>
          <w:sz w:val="28"/>
          <w:szCs w:val="28"/>
        </w:rPr>
      </w:pPr>
    </w:p>
    <w:p w:rsidR="00DC6CB2" w:rsidRPr="00852C88" w:rsidRDefault="00DC6CB2">
      <w:pPr>
        <w:rPr>
          <w:sz w:val="28"/>
          <w:szCs w:val="28"/>
        </w:rPr>
      </w:pPr>
    </w:p>
    <w:sectPr w:rsidR="00DC6CB2" w:rsidRPr="00852C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88"/>
    <w:rsid w:val="001C3499"/>
    <w:rsid w:val="0024163E"/>
    <w:rsid w:val="002A7132"/>
    <w:rsid w:val="003F7758"/>
    <w:rsid w:val="00465787"/>
    <w:rsid w:val="00492A82"/>
    <w:rsid w:val="005B5D72"/>
    <w:rsid w:val="005E65F0"/>
    <w:rsid w:val="006D350A"/>
    <w:rsid w:val="0074701D"/>
    <w:rsid w:val="00852C88"/>
    <w:rsid w:val="00DB6337"/>
    <w:rsid w:val="00DC6CB2"/>
    <w:rsid w:val="00F4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F6AD0-0D42-45FA-AA17-F4D6FC93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Utente</cp:lastModifiedBy>
  <cp:revision>2</cp:revision>
  <dcterms:created xsi:type="dcterms:W3CDTF">2017-03-21T13:05:00Z</dcterms:created>
  <dcterms:modified xsi:type="dcterms:W3CDTF">2017-03-21T13:05:00Z</dcterms:modified>
</cp:coreProperties>
</file>